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各中小学幼儿园，各区镇教办：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各学校按文件要求，组织全体教职工关注“中国普法”微信公众号，确保11月底前本校关注率达90%以上，力争100%。11月30日前将《活动统计表》电子文档报送至“海安校园安全工作群”（区镇学校由镇教办集中上报）。该项工作列入月度考核。</w:t>
      </w:r>
    </w:p>
    <w:p>
      <w:pPr>
        <w:spacing w:line="400" w:lineRule="exact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海安市教育局安监科</w:t>
      </w:r>
    </w:p>
    <w:p>
      <w:pPr>
        <w:spacing w:line="400" w:lineRule="exact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2018年11月16日</w:t>
      </w:r>
    </w:p>
    <w:p>
      <w:r>
        <w:drawing>
          <wp:inline distT="0" distB="0" distL="0" distR="0">
            <wp:extent cx="5076825" cy="6219825"/>
            <wp:effectExtent l="19050" t="0" r="0" b="0"/>
            <wp:docPr id="1" name="图片 1" descr="C:\Documents and Settings\Administrator\桌面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桌面\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11661" t="11484" r="9364" b="17806"/>
                    <a:stretch>
                      <a:fillRect/>
                    </a:stretch>
                  </pic:blipFill>
                  <pic:spPr>
                    <a:xfrm>
                      <a:off x="0" y="0"/>
                      <a:ext cx="5080317" cy="6224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372100" cy="7703185"/>
            <wp:effectExtent l="19050" t="0" r="0" b="0"/>
            <wp:docPr id="2" name="图片 2" descr="C:\Documents and Settings\Administrator\桌面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nts and Settings\Administrator\桌面\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 l="15057" t="10710" r="9187" b="1509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70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048250" cy="3618230"/>
            <wp:effectExtent l="19050" t="0" r="0" b="0"/>
            <wp:docPr id="3" name="图片 3" descr="C:\Documents and Settings\Administrator\桌面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Documents and Settings\Administrator\桌面\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 l="14095" t="5792" r="14920" b="5705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61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推广“中国普法”微信公众号活动统计表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报送单位：</w:t>
      </w:r>
      <w:r>
        <w:rPr>
          <w:rFonts w:ascii="黑体" w:hAnsi="黑体" w:eastAsia="黑体"/>
          <w:sz w:val="28"/>
          <w:szCs w:val="28"/>
        </w:rPr>
        <w:softHyphen/>
      </w:r>
      <w:r>
        <w:rPr>
          <w:rFonts w:hint="eastAsia" w:ascii="黑体" w:hAnsi="黑体" w:eastAsia="黑体"/>
          <w:sz w:val="28"/>
          <w:szCs w:val="28"/>
        </w:rPr>
        <w:softHyphen/>
      </w:r>
      <w:r>
        <w:rPr>
          <w:rFonts w:hint="eastAsia" w:ascii="黑体" w:hAnsi="黑体" w:eastAsia="黑体"/>
          <w:sz w:val="28"/>
          <w:szCs w:val="28"/>
        </w:rPr>
        <w:softHyphen/>
      </w:r>
      <w:r>
        <w:rPr>
          <w:rFonts w:hint="eastAsia" w:ascii="黑体" w:hAnsi="黑体" w:eastAsia="黑体"/>
          <w:sz w:val="28"/>
          <w:szCs w:val="28"/>
        </w:rPr>
        <w:softHyphen/>
      </w:r>
      <w:r>
        <w:rPr>
          <w:rFonts w:hint="eastAsia" w:ascii="黑体" w:hAnsi="黑体" w:eastAsia="黑体"/>
          <w:sz w:val="28"/>
          <w:szCs w:val="28"/>
        </w:rPr>
        <w:softHyphen/>
      </w:r>
      <w:r>
        <w:rPr>
          <w:rFonts w:hint="eastAsia" w:ascii="黑体" w:hAnsi="黑体" w:eastAsia="黑体"/>
          <w:sz w:val="28"/>
          <w:szCs w:val="28"/>
        </w:rPr>
        <w:softHyphen/>
      </w:r>
      <w:r>
        <w:rPr>
          <w:rFonts w:hint="eastAsia" w:ascii="黑体" w:hAnsi="黑体" w:eastAsia="黑体"/>
          <w:sz w:val="28"/>
          <w:szCs w:val="28"/>
        </w:rPr>
        <w:softHyphen/>
      </w:r>
      <w:r>
        <w:rPr>
          <w:rFonts w:hint="eastAsia" w:ascii="黑体" w:hAnsi="黑体" w:eastAsia="黑体"/>
          <w:sz w:val="28"/>
          <w:szCs w:val="28"/>
        </w:rPr>
        <w:t>_________________</w:t>
      </w:r>
    </w:p>
    <w:tbl>
      <w:tblPr>
        <w:tblStyle w:val="7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536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微信号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关注日期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84" w:type="dxa"/>
            <w:vAlign w:val="center"/>
          </w:tcPr>
          <w:p/>
        </w:tc>
        <w:tc>
          <w:tcPr>
            <w:tcW w:w="4536" w:type="dxa"/>
            <w:vAlign w:val="center"/>
          </w:tcPr>
          <w:p/>
        </w:tc>
        <w:tc>
          <w:tcPr>
            <w:tcW w:w="2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84" w:type="dxa"/>
            <w:vAlign w:val="center"/>
          </w:tcPr>
          <w:p/>
        </w:tc>
        <w:tc>
          <w:tcPr>
            <w:tcW w:w="4536" w:type="dxa"/>
            <w:vAlign w:val="center"/>
          </w:tcPr>
          <w:p/>
        </w:tc>
        <w:tc>
          <w:tcPr>
            <w:tcW w:w="2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84" w:type="dxa"/>
            <w:vAlign w:val="center"/>
          </w:tcPr>
          <w:p/>
        </w:tc>
        <w:tc>
          <w:tcPr>
            <w:tcW w:w="4536" w:type="dxa"/>
            <w:vAlign w:val="center"/>
          </w:tcPr>
          <w:p/>
        </w:tc>
        <w:tc>
          <w:tcPr>
            <w:tcW w:w="2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84" w:type="dxa"/>
            <w:vAlign w:val="center"/>
          </w:tcPr>
          <w:p/>
        </w:tc>
        <w:tc>
          <w:tcPr>
            <w:tcW w:w="4536" w:type="dxa"/>
            <w:vAlign w:val="center"/>
          </w:tcPr>
          <w:p/>
        </w:tc>
        <w:tc>
          <w:tcPr>
            <w:tcW w:w="2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84" w:type="dxa"/>
            <w:vAlign w:val="center"/>
          </w:tcPr>
          <w:p/>
        </w:tc>
        <w:tc>
          <w:tcPr>
            <w:tcW w:w="4536" w:type="dxa"/>
            <w:vAlign w:val="center"/>
          </w:tcPr>
          <w:p/>
        </w:tc>
        <w:tc>
          <w:tcPr>
            <w:tcW w:w="2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84" w:type="dxa"/>
            <w:vAlign w:val="center"/>
          </w:tcPr>
          <w:p/>
        </w:tc>
        <w:tc>
          <w:tcPr>
            <w:tcW w:w="4536" w:type="dxa"/>
            <w:vAlign w:val="center"/>
          </w:tcPr>
          <w:p/>
        </w:tc>
        <w:tc>
          <w:tcPr>
            <w:tcW w:w="2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84" w:type="dxa"/>
            <w:vAlign w:val="center"/>
          </w:tcPr>
          <w:p/>
        </w:tc>
        <w:tc>
          <w:tcPr>
            <w:tcW w:w="4536" w:type="dxa"/>
            <w:vAlign w:val="center"/>
          </w:tcPr>
          <w:p/>
        </w:tc>
        <w:tc>
          <w:tcPr>
            <w:tcW w:w="2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84" w:type="dxa"/>
            <w:vAlign w:val="center"/>
          </w:tcPr>
          <w:p/>
        </w:tc>
        <w:tc>
          <w:tcPr>
            <w:tcW w:w="4536" w:type="dxa"/>
            <w:vAlign w:val="center"/>
          </w:tcPr>
          <w:p/>
        </w:tc>
        <w:tc>
          <w:tcPr>
            <w:tcW w:w="2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84" w:type="dxa"/>
            <w:vAlign w:val="center"/>
          </w:tcPr>
          <w:p/>
        </w:tc>
        <w:tc>
          <w:tcPr>
            <w:tcW w:w="4536" w:type="dxa"/>
            <w:vAlign w:val="center"/>
          </w:tcPr>
          <w:p/>
        </w:tc>
        <w:tc>
          <w:tcPr>
            <w:tcW w:w="2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84" w:type="dxa"/>
            <w:vAlign w:val="center"/>
          </w:tcPr>
          <w:p/>
        </w:tc>
        <w:tc>
          <w:tcPr>
            <w:tcW w:w="4536" w:type="dxa"/>
            <w:vAlign w:val="center"/>
          </w:tcPr>
          <w:p/>
        </w:tc>
        <w:tc>
          <w:tcPr>
            <w:tcW w:w="2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84" w:type="dxa"/>
            <w:vAlign w:val="center"/>
          </w:tcPr>
          <w:p/>
        </w:tc>
        <w:tc>
          <w:tcPr>
            <w:tcW w:w="4536" w:type="dxa"/>
            <w:vAlign w:val="center"/>
          </w:tcPr>
          <w:p/>
        </w:tc>
        <w:tc>
          <w:tcPr>
            <w:tcW w:w="2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84" w:type="dxa"/>
            <w:vAlign w:val="center"/>
          </w:tcPr>
          <w:p/>
        </w:tc>
        <w:tc>
          <w:tcPr>
            <w:tcW w:w="4536" w:type="dxa"/>
            <w:vAlign w:val="center"/>
          </w:tcPr>
          <w:p/>
        </w:tc>
        <w:tc>
          <w:tcPr>
            <w:tcW w:w="2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84" w:type="dxa"/>
            <w:vAlign w:val="center"/>
          </w:tcPr>
          <w:p/>
        </w:tc>
        <w:tc>
          <w:tcPr>
            <w:tcW w:w="4536" w:type="dxa"/>
            <w:vAlign w:val="center"/>
          </w:tcPr>
          <w:p/>
        </w:tc>
        <w:tc>
          <w:tcPr>
            <w:tcW w:w="2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84" w:type="dxa"/>
            <w:vAlign w:val="center"/>
          </w:tcPr>
          <w:p/>
        </w:tc>
        <w:tc>
          <w:tcPr>
            <w:tcW w:w="4536" w:type="dxa"/>
            <w:vAlign w:val="center"/>
          </w:tcPr>
          <w:p/>
        </w:tc>
        <w:tc>
          <w:tcPr>
            <w:tcW w:w="2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84" w:type="dxa"/>
            <w:vAlign w:val="center"/>
          </w:tcPr>
          <w:p/>
        </w:tc>
        <w:tc>
          <w:tcPr>
            <w:tcW w:w="4536" w:type="dxa"/>
            <w:vAlign w:val="center"/>
          </w:tcPr>
          <w:p/>
        </w:tc>
        <w:tc>
          <w:tcPr>
            <w:tcW w:w="2800" w:type="dxa"/>
            <w:vAlign w:val="center"/>
          </w:tcPr>
          <w:p/>
        </w:tc>
      </w:tr>
    </w:tbl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注：11月30日前将《活动统计表》电子文档报送至“海安校园安全工作群”（区镇学校由镇教办集中上报）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DC"/>
    <w:rsid w:val="00290F98"/>
    <w:rsid w:val="00486B4F"/>
    <w:rsid w:val="0067325A"/>
    <w:rsid w:val="00714A25"/>
    <w:rsid w:val="00755D30"/>
    <w:rsid w:val="009B1CED"/>
    <w:rsid w:val="00A269DC"/>
    <w:rsid w:val="00B57113"/>
    <w:rsid w:val="00C04873"/>
    <w:rsid w:val="00E97068"/>
    <w:rsid w:val="00F34A38"/>
    <w:rsid w:val="4A5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4</Pages>
  <Words>53</Words>
  <Characters>305</Characters>
  <Lines>2</Lines>
  <Paragraphs>1</Paragraphs>
  <TotalTime>22</TotalTime>
  <ScaleCrop>false</ScaleCrop>
  <LinksUpToDate>false</LinksUpToDate>
  <CharactersWithSpaces>357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2018-11-16T08:55:00Z</dcterms:created>
  <dc:creator>微软用户</dc:creator>
  <cp:lastModifiedBy>Administrator</cp:lastModifiedBy>
  <dcterms:modified xsi:type="dcterms:W3CDTF">2018-11-19T04:49:46Z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